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tblInd w:w="-7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1155"/>
        <w:gridCol w:w="366"/>
        <w:gridCol w:w="714"/>
        <w:gridCol w:w="1080"/>
        <w:gridCol w:w="555"/>
        <w:gridCol w:w="1605"/>
        <w:gridCol w:w="1080"/>
        <w:gridCol w:w="108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附件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参赛作品基本信息表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参考类别</w:t>
            </w:r>
            <w:bookmarkStart w:id="0" w:name="_GoBack"/>
            <w:bookmarkEnd w:id="0"/>
          </w:p>
        </w:tc>
        <w:tc>
          <w:tcPr>
            <w:tcW w:w="871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8715" w:type="dxa"/>
            <w:gridSpan w:val="9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8715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参赛选手情况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3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专业班级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2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BDD6EE" w:themeFill="accent1" w:themeFillTint="66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Hans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教师情况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8"/>
                <w:szCs w:val="28"/>
              </w:rPr>
              <w:t>职称/职务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　</w:t>
            </w:r>
          </w:p>
        </w:tc>
        <w:tc>
          <w:tcPr>
            <w:tcW w:w="21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alibri" w:hAnsi="Calibri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：1、该信息表采取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一个参赛作品一张表格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的形式。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  2、该信息表上各项内容应仔细核对，确保准确无误，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8"/>
                <w:szCs w:val="28"/>
              </w:rPr>
              <w:t>竞赛结果公告文件中所公布的竞赛作品信息以此表为准。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MmExNTY0YjA3NjAxMjdmYzlkNjU2MzdkY2ViZTQifQ=="/>
  </w:docVars>
  <w:rsids>
    <w:rsidRoot w:val="5FF3A289"/>
    <w:rsid w:val="024332BB"/>
    <w:rsid w:val="35EB4B8F"/>
    <w:rsid w:val="3FFFB33B"/>
    <w:rsid w:val="4AC26B09"/>
    <w:rsid w:val="5FF3A289"/>
    <w:rsid w:val="68534DEC"/>
    <w:rsid w:val="70CE3361"/>
    <w:rsid w:val="7EAFC7E0"/>
    <w:rsid w:val="F7FDA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2020-05-19T16:01:00Z</dcterms:created>
  <dc:creator>liuliu</dc:creator>
  <cp:lastModifiedBy>菁</cp:lastModifiedBy>
  <dcterms:modified xsi:type="dcterms:W3CDTF">2024-03-13T01:56:51Z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90AB8FF44B8B4EAABF6218F88D3794E5</vt:lpwstr>
  </property>
</Properties>
</file>